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8D8" w:themeColor="background1" w:themeShade="D8">
    <v:background id="_x0000_s1025" o:bwmode="white" fillcolor="#d8d8d8 [2732]" o:targetscreensize="1024,768">
      <v:fill color2="#a5a5a5 [2092]" focus="100%" type="gradient"/>
    </v:background>
  </w:background>
  <w:body>
    <w:p w:rsidR="003F0852" w:rsidRPr="002132B8" w:rsidRDefault="003F0852" w:rsidP="00C659CB">
      <w:pPr>
        <w:jc w:val="center"/>
        <w:rPr>
          <w:rFonts w:ascii="Arial" w:hAnsi="Arial" w:cs="Arial"/>
          <w:b/>
          <w:color w:val="262626" w:themeColor="accent6" w:themeShade="80"/>
          <w:sz w:val="28"/>
          <w:szCs w:val="28"/>
        </w:rPr>
      </w:pPr>
      <w:r w:rsidRPr="002132B8">
        <w:rPr>
          <w:rFonts w:ascii="Arial" w:hAnsi="Arial" w:cs="Arial"/>
          <w:b/>
          <w:color w:val="262626" w:themeColor="accent6" w:themeShade="80"/>
          <w:sz w:val="28"/>
          <w:szCs w:val="28"/>
        </w:rPr>
        <w:t>PROYECTO FINAL</w:t>
      </w:r>
      <w:r w:rsidR="00BB7472" w:rsidRPr="002132B8">
        <w:rPr>
          <w:rFonts w:ascii="Arial" w:hAnsi="Arial" w:cs="Arial"/>
          <w:b/>
          <w:color w:val="262626" w:themeColor="accent6" w:themeShade="80"/>
          <w:sz w:val="28"/>
          <w:szCs w:val="28"/>
        </w:rPr>
        <w:t xml:space="preserve"> EMPLEADAS DE INUBERCO SA</w:t>
      </w:r>
    </w:p>
    <w:p w:rsidR="006F688A" w:rsidRPr="00BB7472" w:rsidRDefault="006F688A" w:rsidP="00C659CB">
      <w:pPr>
        <w:jc w:val="center"/>
        <w:rPr>
          <w:rFonts w:ascii="Arial" w:hAnsi="Arial" w:cs="Arial"/>
          <w:b/>
          <w:sz w:val="24"/>
          <w:szCs w:val="24"/>
        </w:rPr>
      </w:pPr>
    </w:p>
    <w:p w:rsidR="006F688A" w:rsidRPr="00BB7472" w:rsidRDefault="006F688A" w:rsidP="006F688A">
      <w:p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b/>
          <w:sz w:val="24"/>
          <w:szCs w:val="24"/>
        </w:rPr>
        <w:t>Objetivo</w:t>
      </w:r>
      <w:r w:rsidR="001D3152" w:rsidRPr="00BB7472">
        <w:rPr>
          <w:rFonts w:ascii="Arial" w:hAnsi="Arial" w:cs="Arial"/>
          <w:b/>
          <w:sz w:val="24"/>
          <w:szCs w:val="24"/>
        </w:rPr>
        <w:t>:</w:t>
      </w:r>
      <w:r w:rsidR="001D3152" w:rsidRPr="00BB7472">
        <w:rPr>
          <w:rFonts w:ascii="Arial" w:hAnsi="Arial" w:cs="Arial"/>
          <w:sz w:val="24"/>
          <w:szCs w:val="24"/>
        </w:rPr>
        <w:t xml:space="preserve"> Aplicar</w:t>
      </w:r>
      <w:r w:rsidRPr="00BB7472">
        <w:rPr>
          <w:rFonts w:ascii="Arial" w:hAnsi="Arial" w:cs="Arial"/>
          <w:sz w:val="24"/>
          <w:szCs w:val="24"/>
        </w:rPr>
        <w:t xml:space="preserve"> todos los conocimientos adquiridos durante el curso de Excel avanzado en la Universidad Luis Amigo.</w:t>
      </w:r>
    </w:p>
    <w:p w:rsidR="003F0852" w:rsidRDefault="00BB7472" w:rsidP="00C659CB">
      <w:p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>Para el presente trabajo d</w:t>
      </w:r>
      <w:r w:rsidR="003F0852" w:rsidRPr="00BB7472">
        <w:rPr>
          <w:rFonts w:ascii="Arial" w:hAnsi="Arial" w:cs="Arial"/>
          <w:sz w:val="24"/>
          <w:szCs w:val="24"/>
        </w:rPr>
        <w:t>esarrolla</w:t>
      </w:r>
      <w:r w:rsidRPr="00BB7472">
        <w:rPr>
          <w:rFonts w:ascii="Arial" w:hAnsi="Arial" w:cs="Arial"/>
          <w:sz w:val="24"/>
          <w:szCs w:val="24"/>
        </w:rPr>
        <w:t>remos</w:t>
      </w:r>
      <w:r w:rsidR="003F0852" w:rsidRPr="00BB7472">
        <w:rPr>
          <w:rFonts w:ascii="Arial" w:hAnsi="Arial" w:cs="Arial"/>
          <w:sz w:val="24"/>
          <w:szCs w:val="24"/>
        </w:rPr>
        <w:t xml:space="preserve"> </w:t>
      </w:r>
      <w:r w:rsidRPr="00BB7472">
        <w:rPr>
          <w:rFonts w:ascii="Arial" w:hAnsi="Arial" w:cs="Arial"/>
          <w:sz w:val="24"/>
          <w:szCs w:val="24"/>
        </w:rPr>
        <w:t>un ejercicio aplicado en nuestro campo laboral, para ello tomamos datos aleatorios con c</w:t>
      </w:r>
      <w:r w:rsidR="00BE3292">
        <w:rPr>
          <w:rFonts w:ascii="Arial" w:hAnsi="Arial" w:cs="Arial"/>
          <w:sz w:val="24"/>
          <w:szCs w:val="24"/>
        </w:rPr>
        <w:t>é</w:t>
      </w:r>
      <w:r w:rsidRPr="00BB7472">
        <w:rPr>
          <w:rFonts w:ascii="Arial" w:hAnsi="Arial" w:cs="Arial"/>
          <w:sz w:val="24"/>
          <w:szCs w:val="24"/>
        </w:rPr>
        <w:t>dulas o códigos imagin</w:t>
      </w:r>
      <w:r w:rsidR="00BE3292">
        <w:rPr>
          <w:rFonts w:ascii="Arial" w:hAnsi="Arial" w:cs="Arial"/>
          <w:sz w:val="24"/>
          <w:szCs w:val="24"/>
        </w:rPr>
        <w:t>arios</w:t>
      </w:r>
      <w:r>
        <w:rPr>
          <w:rFonts w:ascii="Arial" w:hAnsi="Arial" w:cs="Arial"/>
          <w:sz w:val="24"/>
          <w:szCs w:val="24"/>
        </w:rPr>
        <w:t xml:space="preserve">; nuestras labores se realizan </w:t>
      </w:r>
      <w:r w:rsidR="00BE3292">
        <w:rPr>
          <w:rFonts w:ascii="Arial" w:hAnsi="Arial" w:cs="Arial"/>
          <w:sz w:val="24"/>
          <w:szCs w:val="24"/>
        </w:rPr>
        <w:t xml:space="preserve">en </w:t>
      </w:r>
      <w:r w:rsidR="00D168F0">
        <w:rPr>
          <w:rFonts w:ascii="Arial" w:hAnsi="Arial" w:cs="Arial"/>
          <w:sz w:val="24"/>
          <w:szCs w:val="24"/>
        </w:rPr>
        <w:t>la empresa</w:t>
      </w:r>
      <w:r>
        <w:rPr>
          <w:rFonts w:ascii="Arial" w:hAnsi="Arial" w:cs="Arial"/>
          <w:sz w:val="24"/>
          <w:szCs w:val="24"/>
        </w:rPr>
        <w:t xml:space="preserve"> </w:t>
      </w:r>
      <w:r w:rsidR="00BE3292">
        <w:rPr>
          <w:rFonts w:ascii="Arial" w:hAnsi="Arial" w:cs="Arial"/>
          <w:sz w:val="24"/>
          <w:szCs w:val="24"/>
        </w:rPr>
        <w:t>INUBERCO SA</w:t>
      </w:r>
      <w:r>
        <w:rPr>
          <w:rFonts w:ascii="Arial" w:hAnsi="Arial" w:cs="Arial"/>
          <w:sz w:val="24"/>
          <w:szCs w:val="24"/>
        </w:rPr>
        <w:t xml:space="preserve">; a </w:t>
      </w:r>
      <w:r w:rsidR="00D168F0">
        <w:rPr>
          <w:rFonts w:ascii="Arial" w:hAnsi="Arial" w:cs="Arial"/>
          <w:sz w:val="24"/>
          <w:szCs w:val="24"/>
        </w:rPr>
        <w:t>continuación,</w:t>
      </w:r>
      <w:r>
        <w:rPr>
          <w:rFonts w:ascii="Arial" w:hAnsi="Arial" w:cs="Arial"/>
          <w:sz w:val="24"/>
          <w:szCs w:val="24"/>
        </w:rPr>
        <w:t xml:space="preserve"> hacemos una descripción de las actividades a desarrollar:</w:t>
      </w:r>
    </w:p>
    <w:p w:rsidR="00BB7472" w:rsidRDefault="00BB7472" w:rsidP="00C659CB">
      <w:pPr>
        <w:jc w:val="both"/>
        <w:rPr>
          <w:rFonts w:ascii="Arial" w:hAnsi="Arial" w:cs="Arial"/>
          <w:sz w:val="24"/>
          <w:szCs w:val="24"/>
        </w:rPr>
      </w:pPr>
    </w:p>
    <w:p w:rsidR="00BB7472" w:rsidRDefault="00BE3292" w:rsidP="00BB747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ejemplo prá</w:t>
      </w:r>
      <w:r w:rsidR="00BB7472">
        <w:rPr>
          <w:rFonts w:ascii="Arial" w:hAnsi="Arial" w:cs="Arial"/>
          <w:sz w:val="24"/>
          <w:szCs w:val="24"/>
        </w:rPr>
        <w:t>ctico se basa en una liquidación de nomina de 50 personas.</w:t>
      </w:r>
    </w:p>
    <w:p w:rsidR="00BE3292" w:rsidRPr="00BB7472" w:rsidRDefault="00BE3292" w:rsidP="00BE329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46FB0" w:rsidRDefault="00D168F0" w:rsidP="00C659C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Crearemos una</w:t>
      </w:r>
      <w:r w:rsidR="00BB7472">
        <w:rPr>
          <w:rFonts w:ascii="Arial" w:hAnsi="Arial" w:cs="Arial"/>
          <w:sz w:val="24"/>
          <w:szCs w:val="24"/>
        </w:rPr>
        <w:t xml:space="preserve"> base de datos</w:t>
      </w:r>
      <w:r w:rsidR="00BE3292">
        <w:rPr>
          <w:rFonts w:ascii="Arial" w:hAnsi="Arial" w:cs="Arial"/>
          <w:sz w:val="24"/>
          <w:szCs w:val="24"/>
        </w:rPr>
        <w:t xml:space="preserve"> no sólo con los datos básicos, sino </w:t>
      </w:r>
      <w:r>
        <w:rPr>
          <w:rFonts w:ascii="Arial" w:hAnsi="Arial" w:cs="Arial"/>
          <w:sz w:val="24"/>
          <w:szCs w:val="24"/>
        </w:rPr>
        <w:t>con los</w:t>
      </w:r>
      <w:r w:rsidR="00BE3292">
        <w:rPr>
          <w:rFonts w:ascii="Arial" w:hAnsi="Arial" w:cs="Arial"/>
          <w:sz w:val="24"/>
          <w:szCs w:val="24"/>
        </w:rPr>
        <w:t xml:space="preserve"> centros de costos y sucursales.</w:t>
      </w:r>
    </w:p>
    <w:p w:rsidR="00BE3292" w:rsidRPr="00BE3292" w:rsidRDefault="00BE3292" w:rsidP="00BE3292">
      <w:pPr>
        <w:pStyle w:val="Prrafodelista"/>
        <w:rPr>
          <w:rFonts w:ascii="Arial" w:hAnsi="Arial" w:cs="Arial"/>
          <w:sz w:val="24"/>
          <w:szCs w:val="24"/>
        </w:rPr>
      </w:pPr>
    </w:p>
    <w:p w:rsidR="00BB7472" w:rsidRDefault="00F46FB0" w:rsidP="00BB747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Plantear </w:t>
      </w:r>
      <w:r w:rsidR="00BB7472">
        <w:rPr>
          <w:rFonts w:ascii="Arial" w:hAnsi="Arial" w:cs="Arial"/>
          <w:sz w:val="24"/>
          <w:szCs w:val="24"/>
        </w:rPr>
        <w:t>los ejercicios a desarrollar en una hoja de Word.</w:t>
      </w:r>
    </w:p>
    <w:p w:rsidR="00BE3292" w:rsidRPr="00BE3292" w:rsidRDefault="00BE3292" w:rsidP="00BE3292">
      <w:pPr>
        <w:pStyle w:val="Prrafodelista"/>
        <w:rPr>
          <w:rFonts w:ascii="Arial" w:hAnsi="Arial" w:cs="Arial"/>
          <w:sz w:val="24"/>
          <w:szCs w:val="24"/>
        </w:rPr>
      </w:pPr>
    </w:p>
    <w:p w:rsidR="00BE3292" w:rsidRDefault="00BE3292" w:rsidP="00BB747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1D3152">
        <w:rPr>
          <w:rFonts w:ascii="Arial" w:hAnsi="Arial" w:cs="Arial"/>
          <w:sz w:val="24"/>
          <w:szCs w:val="24"/>
        </w:rPr>
        <w:t>as actividades planteada</w:t>
      </w:r>
      <w:r>
        <w:rPr>
          <w:rFonts w:ascii="Arial" w:hAnsi="Arial" w:cs="Arial"/>
          <w:sz w:val="24"/>
          <w:szCs w:val="24"/>
        </w:rPr>
        <w:t>s son los siguientes:</w:t>
      </w:r>
    </w:p>
    <w:p w:rsidR="00BE3292" w:rsidRDefault="00BE3292" w:rsidP="00BB7472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F46FB0" w:rsidRPr="00BB7472" w:rsidRDefault="00BB7472" w:rsidP="00182583">
      <w:pPr>
        <w:pStyle w:val="Prrafodelista"/>
        <w:ind w:left="2130" w:hanging="1050"/>
        <w:jc w:val="both"/>
        <w:rPr>
          <w:rFonts w:ascii="Arial" w:hAnsi="Arial" w:cs="Arial"/>
          <w:sz w:val="24"/>
          <w:szCs w:val="24"/>
        </w:rPr>
      </w:pPr>
      <w:r w:rsidRPr="00BE3292">
        <w:rPr>
          <w:rFonts w:ascii="Arial" w:hAnsi="Arial" w:cs="Arial"/>
          <w:b/>
          <w:sz w:val="24"/>
          <w:szCs w:val="24"/>
        </w:rPr>
        <w:t>4</w:t>
      </w:r>
      <w:r w:rsidR="00182583">
        <w:rPr>
          <w:rFonts w:ascii="Arial" w:hAnsi="Arial" w:cs="Arial"/>
          <w:b/>
          <w:sz w:val="24"/>
          <w:szCs w:val="24"/>
        </w:rPr>
        <w:t>.1.</w:t>
      </w:r>
      <w:r w:rsidR="00182583">
        <w:rPr>
          <w:rFonts w:ascii="Arial" w:hAnsi="Arial" w:cs="Arial"/>
          <w:b/>
          <w:sz w:val="24"/>
          <w:szCs w:val="24"/>
        </w:rPr>
        <w:tab/>
      </w:r>
      <w:r w:rsidR="00F46FB0" w:rsidRPr="00BE3292">
        <w:rPr>
          <w:rFonts w:ascii="Arial" w:hAnsi="Arial" w:cs="Arial"/>
          <w:b/>
          <w:sz w:val="24"/>
          <w:szCs w:val="24"/>
        </w:rPr>
        <w:t>Actividad 1</w:t>
      </w:r>
      <w:r w:rsidR="001D3152" w:rsidRPr="00BE3292">
        <w:rPr>
          <w:rFonts w:ascii="Arial" w:hAnsi="Arial" w:cs="Arial"/>
          <w:b/>
          <w:sz w:val="24"/>
          <w:szCs w:val="24"/>
        </w:rPr>
        <w:t>:</w:t>
      </w:r>
      <w:r w:rsidR="001D3152">
        <w:rPr>
          <w:rFonts w:ascii="Arial" w:hAnsi="Arial" w:cs="Arial"/>
          <w:sz w:val="24"/>
          <w:szCs w:val="24"/>
        </w:rPr>
        <w:t xml:space="preserve"> Valor</w:t>
      </w:r>
      <w:r w:rsidR="00F46FB0" w:rsidRPr="00BB7472">
        <w:rPr>
          <w:rFonts w:ascii="Arial" w:hAnsi="Arial" w:cs="Arial"/>
          <w:sz w:val="24"/>
          <w:szCs w:val="24"/>
        </w:rPr>
        <w:t xml:space="preserve"> </w:t>
      </w:r>
      <w:r w:rsidR="00C659CB" w:rsidRPr="00BB7472">
        <w:rPr>
          <w:rFonts w:ascii="Arial" w:hAnsi="Arial" w:cs="Arial"/>
          <w:sz w:val="24"/>
          <w:szCs w:val="24"/>
        </w:rPr>
        <w:t>máximo</w:t>
      </w:r>
      <w:r w:rsidR="00BE3292">
        <w:rPr>
          <w:rFonts w:ascii="Arial" w:hAnsi="Arial" w:cs="Arial"/>
          <w:sz w:val="24"/>
          <w:szCs w:val="24"/>
        </w:rPr>
        <w:t xml:space="preserve">, valor </w:t>
      </w:r>
      <w:r w:rsidR="00C659CB" w:rsidRPr="00BB7472">
        <w:rPr>
          <w:rFonts w:ascii="Arial" w:hAnsi="Arial" w:cs="Arial"/>
          <w:sz w:val="24"/>
          <w:szCs w:val="24"/>
        </w:rPr>
        <w:t>mínimo</w:t>
      </w:r>
      <w:r w:rsidR="00BE3292">
        <w:rPr>
          <w:rFonts w:ascii="Arial" w:hAnsi="Arial" w:cs="Arial"/>
          <w:sz w:val="24"/>
          <w:szCs w:val="24"/>
        </w:rPr>
        <w:t xml:space="preserve">, cálculo promedio, suma, función </w:t>
      </w:r>
      <w:r w:rsidR="00F46FB0" w:rsidRPr="00BB7472">
        <w:rPr>
          <w:rFonts w:ascii="Arial" w:hAnsi="Arial" w:cs="Arial"/>
          <w:sz w:val="24"/>
          <w:szCs w:val="24"/>
        </w:rPr>
        <w:t>contar</w:t>
      </w:r>
      <w:r w:rsidR="00BE3292">
        <w:rPr>
          <w:rFonts w:ascii="Arial" w:hAnsi="Arial" w:cs="Arial"/>
          <w:sz w:val="24"/>
          <w:szCs w:val="24"/>
        </w:rPr>
        <w:t xml:space="preserve"> y contará</w:t>
      </w:r>
      <w:r w:rsidR="00F46FB0" w:rsidRPr="00BB7472">
        <w:rPr>
          <w:rFonts w:ascii="Arial" w:hAnsi="Arial" w:cs="Arial"/>
          <w:sz w:val="24"/>
          <w:szCs w:val="24"/>
        </w:rPr>
        <w:t>.</w:t>
      </w:r>
    </w:p>
    <w:p w:rsidR="00F46FB0" w:rsidRPr="00BB7472" w:rsidRDefault="00182583" w:rsidP="00182583">
      <w:pPr>
        <w:ind w:left="2124" w:hanging="10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4.2.</w:t>
      </w:r>
      <w:r>
        <w:rPr>
          <w:rFonts w:ascii="Arial" w:hAnsi="Arial" w:cs="Arial"/>
          <w:b/>
          <w:sz w:val="24"/>
          <w:szCs w:val="24"/>
        </w:rPr>
        <w:tab/>
      </w:r>
      <w:r w:rsidR="00F46FB0" w:rsidRPr="00BE3292">
        <w:rPr>
          <w:rFonts w:ascii="Arial" w:hAnsi="Arial" w:cs="Arial"/>
          <w:b/>
          <w:sz w:val="24"/>
          <w:szCs w:val="24"/>
        </w:rPr>
        <w:t>Actividad 2</w:t>
      </w:r>
      <w:r w:rsidR="00C659CB" w:rsidRPr="00BE3292">
        <w:rPr>
          <w:rFonts w:ascii="Arial" w:hAnsi="Arial" w:cs="Arial"/>
          <w:b/>
          <w:sz w:val="24"/>
          <w:szCs w:val="24"/>
        </w:rPr>
        <w:t>:</w:t>
      </w:r>
      <w:r w:rsidR="00C659CB" w:rsidRPr="00BB7472">
        <w:rPr>
          <w:rFonts w:ascii="Arial" w:hAnsi="Arial" w:cs="Arial"/>
          <w:sz w:val="24"/>
          <w:szCs w:val="24"/>
        </w:rPr>
        <w:t xml:space="preserve"> </w:t>
      </w:r>
      <w:r w:rsidR="00F46FB0" w:rsidRPr="00BB7472">
        <w:rPr>
          <w:rFonts w:ascii="Arial" w:hAnsi="Arial" w:cs="Arial"/>
          <w:sz w:val="24"/>
          <w:szCs w:val="24"/>
        </w:rPr>
        <w:t xml:space="preserve">  </w:t>
      </w:r>
      <w:r w:rsidR="00BE3292">
        <w:rPr>
          <w:rFonts w:ascii="Arial" w:hAnsi="Arial" w:cs="Arial"/>
          <w:sz w:val="24"/>
          <w:szCs w:val="24"/>
        </w:rPr>
        <w:t>F</w:t>
      </w:r>
      <w:r w:rsidR="00F46FB0" w:rsidRPr="00BB7472">
        <w:rPr>
          <w:rFonts w:ascii="Arial" w:hAnsi="Arial" w:cs="Arial"/>
          <w:sz w:val="24"/>
          <w:szCs w:val="24"/>
        </w:rPr>
        <w:t>ormatos comerciales</w:t>
      </w:r>
      <w:r w:rsidR="00BE3292">
        <w:rPr>
          <w:rFonts w:ascii="Arial" w:hAnsi="Arial" w:cs="Arial"/>
          <w:sz w:val="24"/>
          <w:szCs w:val="24"/>
        </w:rPr>
        <w:t xml:space="preserve">, </w:t>
      </w:r>
      <w:r w:rsidR="00F46FB0" w:rsidRPr="00BB7472">
        <w:rPr>
          <w:rFonts w:ascii="Arial" w:hAnsi="Arial" w:cs="Arial"/>
          <w:sz w:val="24"/>
          <w:szCs w:val="24"/>
        </w:rPr>
        <w:t>función si</w:t>
      </w:r>
      <w:r w:rsidR="00BE3292">
        <w:rPr>
          <w:rFonts w:ascii="Arial" w:hAnsi="Arial" w:cs="Arial"/>
          <w:sz w:val="24"/>
          <w:szCs w:val="24"/>
        </w:rPr>
        <w:t xml:space="preserve"> con la ejecución de mapas mentales, función </w:t>
      </w:r>
      <w:r w:rsidR="00F46FB0" w:rsidRPr="00BB7472">
        <w:rPr>
          <w:rFonts w:ascii="Arial" w:hAnsi="Arial" w:cs="Arial"/>
          <w:sz w:val="24"/>
          <w:szCs w:val="24"/>
        </w:rPr>
        <w:t>si anidado</w:t>
      </w:r>
      <w:r w:rsidR="00BE3292">
        <w:rPr>
          <w:rFonts w:ascii="Arial" w:hAnsi="Arial" w:cs="Arial"/>
          <w:sz w:val="24"/>
          <w:szCs w:val="24"/>
        </w:rPr>
        <w:t>.</w:t>
      </w:r>
    </w:p>
    <w:p w:rsidR="00F46FB0" w:rsidRPr="00BB7472" w:rsidRDefault="00BE3292" w:rsidP="00BE3292">
      <w:pPr>
        <w:ind w:left="360" w:firstLine="708"/>
        <w:jc w:val="both"/>
        <w:rPr>
          <w:rFonts w:ascii="Arial" w:hAnsi="Arial" w:cs="Arial"/>
          <w:sz w:val="24"/>
          <w:szCs w:val="24"/>
        </w:rPr>
      </w:pPr>
      <w:r w:rsidRPr="00BE3292">
        <w:rPr>
          <w:rFonts w:ascii="Arial" w:hAnsi="Arial" w:cs="Arial"/>
          <w:b/>
          <w:sz w:val="24"/>
          <w:szCs w:val="24"/>
        </w:rPr>
        <w:t>4.3.</w:t>
      </w:r>
      <w:r w:rsidR="00182583">
        <w:rPr>
          <w:rFonts w:ascii="Arial" w:hAnsi="Arial" w:cs="Arial"/>
          <w:b/>
          <w:sz w:val="24"/>
          <w:szCs w:val="24"/>
        </w:rPr>
        <w:tab/>
      </w:r>
      <w:r w:rsidR="00F46FB0" w:rsidRPr="00BE3292">
        <w:rPr>
          <w:rFonts w:ascii="Arial" w:hAnsi="Arial" w:cs="Arial"/>
          <w:b/>
          <w:sz w:val="24"/>
          <w:szCs w:val="24"/>
        </w:rPr>
        <w:t>Actividad 3</w:t>
      </w:r>
      <w:r w:rsidR="001D3152" w:rsidRPr="00BE3292">
        <w:rPr>
          <w:rFonts w:ascii="Arial" w:hAnsi="Arial" w:cs="Arial"/>
          <w:b/>
          <w:sz w:val="24"/>
          <w:szCs w:val="24"/>
        </w:rPr>
        <w:t>:</w:t>
      </w:r>
      <w:r w:rsidR="001D3152" w:rsidRPr="00BB7472">
        <w:rPr>
          <w:rFonts w:ascii="Arial" w:hAnsi="Arial" w:cs="Arial"/>
          <w:sz w:val="24"/>
          <w:szCs w:val="24"/>
        </w:rPr>
        <w:t xml:space="preserve"> </w:t>
      </w:r>
      <w:r w:rsidR="001D3152">
        <w:rPr>
          <w:rFonts w:ascii="Arial" w:hAnsi="Arial" w:cs="Arial"/>
          <w:sz w:val="24"/>
          <w:szCs w:val="24"/>
        </w:rPr>
        <w:t>Validación</w:t>
      </w:r>
      <w:r>
        <w:rPr>
          <w:rFonts w:ascii="Arial" w:hAnsi="Arial" w:cs="Arial"/>
          <w:sz w:val="24"/>
          <w:szCs w:val="24"/>
        </w:rPr>
        <w:t xml:space="preserve"> de datos, </w:t>
      </w:r>
      <w:r w:rsidR="00F46FB0" w:rsidRPr="00BB7472">
        <w:rPr>
          <w:rFonts w:ascii="Arial" w:hAnsi="Arial" w:cs="Arial"/>
          <w:sz w:val="24"/>
          <w:szCs w:val="24"/>
        </w:rPr>
        <w:t>buscar v</w:t>
      </w:r>
      <w:r>
        <w:rPr>
          <w:rFonts w:ascii="Arial" w:hAnsi="Arial" w:cs="Arial"/>
          <w:sz w:val="24"/>
          <w:szCs w:val="24"/>
        </w:rPr>
        <w:t xml:space="preserve">, </w:t>
      </w:r>
      <w:r w:rsidR="00F46FB0" w:rsidRPr="00BB7472">
        <w:rPr>
          <w:rFonts w:ascii="Arial" w:hAnsi="Arial" w:cs="Arial"/>
          <w:sz w:val="24"/>
          <w:szCs w:val="24"/>
        </w:rPr>
        <w:t>buscar h</w:t>
      </w:r>
      <w:r w:rsidR="00C659CB" w:rsidRPr="00BB7472">
        <w:rPr>
          <w:rFonts w:ascii="Arial" w:hAnsi="Arial" w:cs="Arial"/>
          <w:sz w:val="24"/>
          <w:szCs w:val="24"/>
        </w:rPr>
        <w:t>.</w:t>
      </w:r>
    </w:p>
    <w:p w:rsidR="00F46FB0" w:rsidRPr="00BB7472" w:rsidRDefault="00182583" w:rsidP="00182583">
      <w:pPr>
        <w:ind w:left="2124" w:hanging="10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4.4.</w:t>
      </w:r>
      <w:r>
        <w:rPr>
          <w:rFonts w:ascii="Arial" w:hAnsi="Arial" w:cs="Arial"/>
          <w:b/>
          <w:sz w:val="24"/>
          <w:szCs w:val="24"/>
        </w:rPr>
        <w:tab/>
      </w:r>
      <w:r w:rsidR="00F46FB0" w:rsidRPr="00BE3292">
        <w:rPr>
          <w:rFonts w:ascii="Arial" w:hAnsi="Arial" w:cs="Arial"/>
          <w:b/>
          <w:sz w:val="24"/>
          <w:szCs w:val="24"/>
        </w:rPr>
        <w:t>Actividad 4</w:t>
      </w:r>
      <w:r w:rsidR="001D3152" w:rsidRPr="00BE3292">
        <w:rPr>
          <w:rFonts w:ascii="Arial" w:hAnsi="Arial" w:cs="Arial"/>
          <w:b/>
          <w:sz w:val="24"/>
          <w:szCs w:val="24"/>
        </w:rPr>
        <w:t>:</w:t>
      </w:r>
      <w:r w:rsidR="001D3152" w:rsidRPr="00BB7472">
        <w:rPr>
          <w:rFonts w:ascii="Arial" w:hAnsi="Arial" w:cs="Arial"/>
          <w:sz w:val="24"/>
          <w:szCs w:val="24"/>
        </w:rPr>
        <w:t xml:space="preserve"> Protección</w:t>
      </w:r>
      <w:r w:rsidR="00BE3292">
        <w:rPr>
          <w:rFonts w:ascii="Arial" w:hAnsi="Arial" w:cs="Arial"/>
          <w:sz w:val="24"/>
          <w:szCs w:val="24"/>
        </w:rPr>
        <w:t xml:space="preserve"> hoja, libro y celdas, </w:t>
      </w:r>
      <w:r w:rsidR="00F46FB0" w:rsidRPr="00BB7472">
        <w:rPr>
          <w:rFonts w:ascii="Arial" w:hAnsi="Arial" w:cs="Arial"/>
          <w:sz w:val="24"/>
          <w:szCs w:val="24"/>
        </w:rPr>
        <w:t>función si es blanco – si es error</w:t>
      </w:r>
      <w:r w:rsidR="00C659CB" w:rsidRPr="00BB7472">
        <w:rPr>
          <w:rFonts w:ascii="Arial" w:hAnsi="Arial" w:cs="Arial"/>
          <w:sz w:val="24"/>
          <w:szCs w:val="24"/>
        </w:rPr>
        <w:t>.</w:t>
      </w:r>
    </w:p>
    <w:p w:rsidR="00F46FB0" w:rsidRPr="00BB7472" w:rsidRDefault="00BE3292" w:rsidP="000A0003">
      <w:pPr>
        <w:ind w:left="2124" w:hanging="1068"/>
        <w:jc w:val="both"/>
        <w:rPr>
          <w:rFonts w:ascii="Arial" w:hAnsi="Arial" w:cs="Arial"/>
          <w:sz w:val="24"/>
          <w:szCs w:val="24"/>
        </w:rPr>
      </w:pPr>
      <w:r w:rsidRPr="00BE3292">
        <w:rPr>
          <w:rFonts w:ascii="Arial" w:hAnsi="Arial" w:cs="Arial"/>
          <w:b/>
          <w:sz w:val="24"/>
          <w:szCs w:val="24"/>
        </w:rPr>
        <w:t>4.5.</w:t>
      </w:r>
      <w:r w:rsidR="00182583">
        <w:rPr>
          <w:rFonts w:ascii="Arial" w:hAnsi="Arial" w:cs="Arial"/>
          <w:b/>
          <w:sz w:val="24"/>
          <w:szCs w:val="24"/>
        </w:rPr>
        <w:tab/>
      </w:r>
      <w:r w:rsidR="00F46FB0" w:rsidRPr="00BE3292">
        <w:rPr>
          <w:rFonts w:ascii="Arial" w:hAnsi="Arial" w:cs="Arial"/>
          <w:b/>
          <w:sz w:val="24"/>
          <w:szCs w:val="24"/>
        </w:rPr>
        <w:t>Actividad 5</w:t>
      </w:r>
      <w:r w:rsidR="001D3152" w:rsidRPr="00BE3292">
        <w:rPr>
          <w:rFonts w:ascii="Arial" w:hAnsi="Arial" w:cs="Arial"/>
          <w:b/>
          <w:sz w:val="24"/>
          <w:szCs w:val="24"/>
        </w:rPr>
        <w:t>:</w:t>
      </w:r>
      <w:r w:rsidR="001D3152">
        <w:rPr>
          <w:rFonts w:ascii="Arial" w:hAnsi="Arial" w:cs="Arial"/>
          <w:b/>
          <w:sz w:val="24"/>
          <w:szCs w:val="24"/>
        </w:rPr>
        <w:t xml:space="preserve"> </w:t>
      </w:r>
      <w:r w:rsidR="001D3152" w:rsidRPr="001D3152">
        <w:rPr>
          <w:rFonts w:ascii="Arial" w:hAnsi="Arial" w:cs="Arial"/>
          <w:sz w:val="24"/>
          <w:szCs w:val="24"/>
        </w:rPr>
        <w:t>Filtros</w:t>
      </w:r>
      <w:r w:rsidR="00182583">
        <w:rPr>
          <w:rFonts w:ascii="Arial" w:hAnsi="Arial" w:cs="Arial"/>
          <w:sz w:val="24"/>
          <w:szCs w:val="24"/>
        </w:rPr>
        <w:t xml:space="preserve"> avanzados, </w:t>
      </w:r>
      <w:r w:rsidR="00F46FB0" w:rsidRPr="00BB7472">
        <w:rPr>
          <w:rFonts w:ascii="Arial" w:hAnsi="Arial" w:cs="Arial"/>
          <w:sz w:val="24"/>
          <w:szCs w:val="24"/>
        </w:rPr>
        <w:t>subtotales y tablas dinámicas</w:t>
      </w:r>
      <w:r w:rsidR="000A0003">
        <w:rPr>
          <w:rFonts w:ascii="Arial" w:hAnsi="Arial" w:cs="Arial"/>
          <w:sz w:val="24"/>
          <w:szCs w:val="24"/>
        </w:rPr>
        <w:t>; macros</w:t>
      </w:r>
      <w:r w:rsidR="00C659CB" w:rsidRPr="00BB7472">
        <w:rPr>
          <w:rFonts w:ascii="Arial" w:hAnsi="Arial" w:cs="Arial"/>
          <w:sz w:val="24"/>
          <w:szCs w:val="24"/>
        </w:rPr>
        <w:t>.</w:t>
      </w:r>
    </w:p>
    <w:p w:rsidR="00F46FB0" w:rsidRPr="00BB7472" w:rsidRDefault="00182583" w:rsidP="00182583">
      <w:pPr>
        <w:ind w:left="348" w:firstLine="708"/>
        <w:jc w:val="both"/>
        <w:rPr>
          <w:rFonts w:ascii="Arial" w:hAnsi="Arial" w:cs="Arial"/>
          <w:sz w:val="24"/>
          <w:szCs w:val="24"/>
        </w:rPr>
      </w:pPr>
      <w:r w:rsidRPr="00182583">
        <w:rPr>
          <w:rFonts w:ascii="Arial" w:hAnsi="Arial" w:cs="Arial"/>
          <w:b/>
          <w:sz w:val="24"/>
          <w:szCs w:val="24"/>
        </w:rPr>
        <w:t>4</w:t>
      </w:r>
      <w:r w:rsidR="00F46FB0" w:rsidRPr="00182583">
        <w:rPr>
          <w:rFonts w:ascii="Arial" w:hAnsi="Arial" w:cs="Arial"/>
          <w:b/>
          <w:sz w:val="24"/>
          <w:szCs w:val="24"/>
        </w:rPr>
        <w:t>.6.</w:t>
      </w:r>
      <w:r>
        <w:rPr>
          <w:rFonts w:ascii="Arial" w:hAnsi="Arial" w:cs="Arial"/>
          <w:b/>
          <w:sz w:val="24"/>
          <w:szCs w:val="24"/>
        </w:rPr>
        <w:tab/>
      </w:r>
      <w:r w:rsidR="00F46FB0" w:rsidRPr="00182583">
        <w:rPr>
          <w:rFonts w:ascii="Arial" w:hAnsi="Arial" w:cs="Arial"/>
          <w:b/>
          <w:sz w:val="24"/>
          <w:szCs w:val="24"/>
        </w:rPr>
        <w:t>Actividad 6</w:t>
      </w:r>
      <w:r w:rsidR="001D3152" w:rsidRPr="00182583">
        <w:rPr>
          <w:rFonts w:ascii="Arial" w:hAnsi="Arial" w:cs="Arial"/>
          <w:b/>
          <w:sz w:val="24"/>
          <w:szCs w:val="24"/>
        </w:rPr>
        <w:t>:</w:t>
      </w:r>
      <w:r w:rsidR="001D3152" w:rsidRPr="00BB7472">
        <w:rPr>
          <w:rFonts w:ascii="Arial" w:hAnsi="Arial" w:cs="Arial"/>
          <w:sz w:val="24"/>
          <w:szCs w:val="24"/>
        </w:rPr>
        <w:t xml:space="preserve"> Gráficos</w:t>
      </w:r>
      <w:r w:rsidR="00F46FB0" w:rsidRPr="00BB7472">
        <w:rPr>
          <w:rFonts w:ascii="Arial" w:hAnsi="Arial" w:cs="Arial"/>
          <w:sz w:val="24"/>
          <w:szCs w:val="24"/>
        </w:rPr>
        <w:t xml:space="preserve"> dinámicos</w:t>
      </w:r>
      <w:r>
        <w:rPr>
          <w:rFonts w:ascii="Arial" w:hAnsi="Arial" w:cs="Arial"/>
          <w:sz w:val="24"/>
          <w:szCs w:val="24"/>
        </w:rPr>
        <w:t xml:space="preserve">, </w:t>
      </w:r>
      <w:r w:rsidR="00F46FB0" w:rsidRPr="00BB7472">
        <w:rPr>
          <w:rFonts w:ascii="Arial" w:hAnsi="Arial" w:cs="Arial"/>
          <w:sz w:val="24"/>
          <w:szCs w:val="24"/>
        </w:rPr>
        <w:t>segmentación de datos</w:t>
      </w:r>
      <w:r w:rsidR="00C659CB" w:rsidRPr="00BB7472">
        <w:rPr>
          <w:rFonts w:ascii="Arial" w:hAnsi="Arial" w:cs="Arial"/>
          <w:sz w:val="24"/>
          <w:szCs w:val="24"/>
        </w:rPr>
        <w:t>.</w:t>
      </w:r>
    </w:p>
    <w:p w:rsidR="00F46FB0" w:rsidRPr="00BB7472" w:rsidRDefault="00182583" w:rsidP="00182583">
      <w:pPr>
        <w:ind w:left="2124" w:hanging="10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4.7.</w:t>
      </w:r>
      <w:r>
        <w:rPr>
          <w:rFonts w:ascii="Arial" w:hAnsi="Arial" w:cs="Arial"/>
          <w:b/>
          <w:sz w:val="24"/>
          <w:szCs w:val="24"/>
        </w:rPr>
        <w:tab/>
      </w:r>
      <w:r w:rsidRPr="00182583">
        <w:rPr>
          <w:rFonts w:ascii="Arial" w:hAnsi="Arial" w:cs="Arial"/>
          <w:b/>
          <w:sz w:val="24"/>
          <w:szCs w:val="24"/>
        </w:rPr>
        <w:t>Actividad 7:</w:t>
      </w:r>
      <w:r w:rsidR="00F46FB0" w:rsidRPr="00BB7472"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="00F46FB0" w:rsidRPr="00BB7472">
        <w:rPr>
          <w:rFonts w:ascii="Arial" w:hAnsi="Arial" w:cs="Arial"/>
          <w:sz w:val="24"/>
          <w:szCs w:val="24"/>
        </w:rPr>
        <w:t>ashboard</w:t>
      </w:r>
      <w:proofErr w:type="spellEnd"/>
      <w:r w:rsidR="00F46FB0" w:rsidRPr="00BB7472">
        <w:rPr>
          <w:rFonts w:ascii="Arial" w:hAnsi="Arial" w:cs="Arial"/>
          <w:sz w:val="24"/>
          <w:szCs w:val="24"/>
        </w:rPr>
        <w:t xml:space="preserve"> o tablero dinámico con conexión de </w:t>
      </w:r>
      <w:r>
        <w:rPr>
          <w:rFonts w:ascii="Arial" w:hAnsi="Arial" w:cs="Arial"/>
          <w:sz w:val="24"/>
          <w:szCs w:val="24"/>
        </w:rPr>
        <w:t xml:space="preserve">informes; </w:t>
      </w:r>
      <w:r w:rsidR="00F46FB0" w:rsidRPr="00BB7472">
        <w:rPr>
          <w:rFonts w:ascii="Arial" w:hAnsi="Arial" w:cs="Arial"/>
          <w:sz w:val="24"/>
          <w:szCs w:val="24"/>
        </w:rPr>
        <w:t>simulador bancario</w:t>
      </w:r>
      <w:r w:rsidR="00C659CB" w:rsidRPr="00BB7472">
        <w:rPr>
          <w:rFonts w:ascii="Arial" w:hAnsi="Arial" w:cs="Arial"/>
          <w:sz w:val="24"/>
          <w:szCs w:val="24"/>
        </w:rPr>
        <w:t>.</w:t>
      </w:r>
    </w:p>
    <w:p w:rsidR="00C659CB" w:rsidRPr="00BB7472" w:rsidRDefault="00C659CB" w:rsidP="00C659CB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F688A" w:rsidRPr="00BB7472" w:rsidRDefault="006F688A" w:rsidP="00C659CB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F688A" w:rsidRPr="00BB7472" w:rsidRDefault="006F688A">
      <w:pPr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br w:type="page"/>
      </w:r>
    </w:p>
    <w:p w:rsidR="00182583" w:rsidRDefault="00182583" w:rsidP="006F688A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PLANTEAMIENTO DEL EJERCICIO</w:t>
      </w:r>
    </w:p>
    <w:p w:rsidR="006F688A" w:rsidRPr="00BB7472" w:rsidRDefault="006F688A" w:rsidP="006F688A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BB7472">
        <w:rPr>
          <w:rFonts w:ascii="Arial" w:hAnsi="Arial" w:cs="Arial"/>
          <w:b/>
          <w:sz w:val="24"/>
          <w:szCs w:val="24"/>
        </w:rPr>
        <w:t>NOMINA EMPRESA TERMINAL SAS</w:t>
      </w:r>
    </w:p>
    <w:p w:rsidR="006F688A" w:rsidRPr="00BB7472" w:rsidRDefault="006F688A" w:rsidP="006F688A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6F688A" w:rsidRPr="00BB7472" w:rsidRDefault="00371124" w:rsidP="006F688A">
      <w:pPr>
        <w:ind w:left="360"/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El Gerente de </w:t>
      </w:r>
      <w:r w:rsidR="006F688A" w:rsidRPr="00BB7472">
        <w:rPr>
          <w:rFonts w:ascii="Arial" w:hAnsi="Arial" w:cs="Arial"/>
          <w:sz w:val="24"/>
          <w:szCs w:val="24"/>
        </w:rPr>
        <w:t xml:space="preserve">la empresa Terminal </w:t>
      </w:r>
      <w:proofErr w:type="spellStart"/>
      <w:r w:rsidR="006F688A" w:rsidRPr="00BB7472">
        <w:rPr>
          <w:rFonts w:ascii="Arial" w:hAnsi="Arial" w:cs="Arial"/>
          <w:sz w:val="24"/>
          <w:szCs w:val="24"/>
        </w:rPr>
        <w:t>sas</w:t>
      </w:r>
      <w:proofErr w:type="spellEnd"/>
      <w:r w:rsidR="006F688A" w:rsidRPr="00BB7472">
        <w:rPr>
          <w:rFonts w:ascii="Arial" w:hAnsi="Arial" w:cs="Arial"/>
          <w:sz w:val="24"/>
          <w:szCs w:val="24"/>
        </w:rPr>
        <w:t xml:space="preserve">, </w:t>
      </w:r>
      <w:r w:rsidR="00D168F0">
        <w:rPr>
          <w:rFonts w:ascii="Arial" w:hAnsi="Arial" w:cs="Arial"/>
          <w:sz w:val="24"/>
          <w:szCs w:val="24"/>
        </w:rPr>
        <w:t>envía</w:t>
      </w:r>
      <w:r w:rsidR="00D168F0" w:rsidRPr="00BB7472">
        <w:rPr>
          <w:rFonts w:ascii="Arial" w:hAnsi="Arial" w:cs="Arial"/>
          <w:sz w:val="24"/>
          <w:szCs w:val="24"/>
        </w:rPr>
        <w:t xml:space="preserve"> al</w:t>
      </w:r>
      <w:r w:rsidR="006F688A" w:rsidRPr="00BB7472">
        <w:rPr>
          <w:rFonts w:ascii="Arial" w:hAnsi="Arial" w:cs="Arial"/>
          <w:sz w:val="24"/>
          <w:szCs w:val="24"/>
        </w:rPr>
        <w:t xml:space="preserve"> Departamento de Nómina las novedades para liquidar</w:t>
      </w:r>
      <w:r w:rsidR="00A12545">
        <w:rPr>
          <w:rFonts w:ascii="Arial" w:hAnsi="Arial" w:cs="Arial"/>
          <w:sz w:val="24"/>
          <w:szCs w:val="24"/>
        </w:rPr>
        <w:t xml:space="preserve"> </w:t>
      </w:r>
      <w:r w:rsidR="00D168F0">
        <w:rPr>
          <w:rFonts w:ascii="Arial" w:hAnsi="Arial" w:cs="Arial"/>
          <w:sz w:val="24"/>
          <w:szCs w:val="24"/>
        </w:rPr>
        <w:t>el mes</w:t>
      </w:r>
      <w:r w:rsidR="00A12545">
        <w:rPr>
          <w:rFonts w:ascii="Arial" w:hAnsi="Arial" w:cs="Arial"/>
          <w:sz w:val="24"/>
          <w:szCs w:val="24"/>
        </w:rPr>
        <w:t xml:space="preserve"> de diciembre de </w:t>
      </w:r>
      <w:r w:rsidR="00D168F0">
        <w:rPr>
          <w:rFonts w:ascii="Arial" w:hAnsi="Arial" w:cs="Arial"/>
          <w:sz w:val="24"/>
          <w:szCs w:val="24"/>
        </w:rPr>
        <w:t xml:space="preserve">2018; </w:t>
      </w:r>
      <w:r w:rsidR="00D168F0" w:rsidRPr="00BB7472">
        <w:rPr>
          <w:rFonts w:ascii="Arial" w:hAnsi="Arial" w:cs="Arial"/>
          <w:sz w:val="24"/>
          <w:szCs w:val="24"/>
        </w:rPr>
        <w:t>las</w:t>
      </w:r>
      <w:r w:rsidR="006F688A" w:rsidRPr="00BB7472">
        <w:rPr>
          <w:rFonts w:ascii="Arial" w:hAnsi="Arial" w:cs="Arial"/>
          <w:sz w:val="24"/>
          <w:szCs w:val="24"/>
        </w:rPr>
        <w:t xml:space="preserve"> cuales se detallan a continuación:</w:t>
      </w:r>
    </w:p>
    <w:p w:rsidR="00371124" w:rsidRPr="00BB7472" w:rsidRDefault="00371124" w:rsidP="006F688A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371124" w:rsidRPr="00BB7472" w:rsidRDefault="00371124" w:rsidP="0037112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Debido al buen funcionamiento de la empresa y éxito en las ventas, se determina dar un aguinaldo de la siguiente forma:  </w:t>
      </w:r>
    </w:p>
    <w:p w:rsidR="00371124" w:rsidRPr="00BB7472" w:rsidRDefault="00371124" w:rsidP="0037112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71124" w:rsidRPr="00182583" w:rsidRDefault="00371124" w:rsidP="0018258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82583">
        <w:rPr>
          <w:rFonts w:ascii="Arial" w:hAnsi="Arial" w:cs="Arial"/>
          <w:sz w:val="24"/>
          <w:szCs w:val="24"/>
        </w:rPr>
        <w:t>Hasta 1.562.484= 10 días de salario.</w:t>
      </w:r>
    </w:p>
    <w:p w:rsidR="00371124" w:rsidRPr="00BB7472" w:rsidRDefault="00371124" w:rsidP="0037112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>Entre 1.562.485 y 3.124.968 = 6 días de salario.</w:t>
      </w:r>
    </w:p>
    <w:p w:rsidR="00371124" w:rsidRPr="00BB7472" w:rsidRDefault="00371124" w:rsidP="0037112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Superior </w:t>
      </w:r>
      <w:r w:rsidR="00182583">
        <w:rPr>
          <w:rFonts w:ascii="Arial" w:hAnsi="Arial" w:cs="Arial"/>
          <w:sz w:val="24"/>
          <w:szCs w:val="24"/>
        </w:rPr>
        <w:t xml:space="preserve">a </w:t>
      </w:r>
      <w:r w:rsidRPr="00BB7472">
        <w:rPr>
          <w:rFonts w:ascii="Arial" w:hAnsi="Arial" w:cs="Arial"/>
          <w:sz w:val="24"/>
          <w:szCs w:val="24"/>
        </w:rPr>
        <w:t xml:space="preserve">3.124.968 </w:t>
      </w:r>
      <w:r w:rsidR="00D168F0" w:rsidRPr="00BB7472">
        <w:rPr>
          <w:rFonts w:ascii="Arial" w:hAnsi="Arial" w:cs="Arial"/>
          <w:sz w:val="24"/>
          <w:szCs w:val="24"/>
        </w:rPr>
        <w:t>= 3</w:t>
      </w:r>
      <w:r w:rsidRPr="00BB7472">
        <w:rPr>
          <w:rFonts w:ascii="Arial" w:hAnsi="Arial" w:cs="Arial"/>
          <w:sz w:val="24"/>
          <w:szCs w:val="24"/>
        </w:rPr>
        <w:t xml:space="preserve"> días de salario.</w:t>
      </w:r>
    </w:p>
    <w:p w:rsidR="00371124" w:rsidRPr="00BB7472" w:rsidRDefault="00371124" w:rsidP="00371124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371124" w:rsidRPr="00BB7472" w:rsidRDefault="00371124" w:rsidP="00371124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371124" w:rsidRPr="00BB7472" w:rsidRDefault="00371124" w:rsidP="0037112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L</w:t>
      </w:r>
      <w:r w:rsidR="00182583">
        <w:rPr>
          <w:rFonts w:ascii="Arial" w:hAnsi="Arial" w:cs="Arial"/>
          <w:sz w:val="24"/>
          <w:szCs w:val="24"/>
        </w:rPr>
        <w:t xml:space="preserve">os empleados que se mencionan a continuación </w:t>
      </w:r>
      <w:r w:rsidRPr="00BB7472">
        <w:rPr>
          <w:rFonts w:ascii="Arial" w:hAnsi="Arial" w:cs="Arial"/>
          <w:sz w:val="24"/>
          <w:szCs w:val="24"/>
        </w:rPr>
        <w:t xml:space="preserve">tendrán los siguientes </w:t>
      </w:r>
      <w:r w:rsidR="00236AD7" w:rsidRPr="00BB7472">
        <w:rPr>
          <w:rFonts w:ascii="Arial" w:hAnsi="Arial" w:cs="Arial"/>
          <w:sz w:val="24"/>
          <w:szCs w:val="24"/>
        </w:rPr>
        <w:t>días</w:t>
      </w:r>
      <w:r w:rsidRPr="00BB7472">
        <w:rPr>
          <w:rFonts w:ascii="Arial" w:hAnsi="Arial" w:cs="Arial"/>
          <w:sz w:val="24"/>
          <w:szCs w:val="24"/>
        </w:rPr>
        <w:t xml:space="preserve"> de vacaciones</w:t>
      </w:r>
      <w:r w:rsidR="00182583">
        <w:rPr>
          <w:rFonts w:ascii="Arial" w:hAnsi="Arial" w:cs="Arial"/>
          <w:sz w:val="24"/>
          <w:szCs w:val="24"/>
        </w:rPr>
        <w:t xml:space="preserve"> (la fecha de salida de vacaciones se tiene en la base de datos</w:t>
      </w:r>
      <w:r w:rsidRPr="00BB7472">
        <w:rPr>
          <w:rFonts w:ascii="Arial" w:hAnsi="Arial" w:cs="Arial"/>
          <w:sz w:val="24"/>
          <w:szCs w:val="24"/>
        </w:rPr>
        <w:t>:</w:t>
      </w:r>
    </w:p>
    <w:p w:rsidR="00371124" w:rsidRPr="00BB7472" w:rsidRDefault="00371124" w:rsidP="0037112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71124" w:rsidRPr="00182583" w:rsidRDefault="00371124" w:rsidP="0018258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82583">
        <w:rPr>
          <w:rFonts w:ascii="Arial" w:hAnsi="Arial" w:cs="Arial"/>
          <w:sz w:val="24"/>
          <w:szCs w:val="24"/>
        </w:rPr>
        <w:t xml:space="preserve">Zuluaga </w:t>
      </w:r>
      <w:r w:rsidR="00582985" w:rsidRPr="00182583">
        <w:rPr>
          <w:rFonts w:ascii="Arial" w:hAnsi="Arial" w:cs="Arial"/>
          <w:sz w:val="24"/>
          <w:szCs w:val="24"/>
        </w:rPr>
        <w:t>Vélez</w:t>
      </w:r>
      <w:r w:rsidRPr="00182583">
        <w:rPr>
          <w:rFonts w:ascii="Arial" w:hAnsi="Arial" w:cs="Arial"/>
          <w:sz w:val="24"/>
          <w:szCs w:val="24"/>
        </w:rPr>
        <w:t xml:space="preserve"> Jaime = 3 </w:t>
      </w:r>
      <w:r w:rsidR="00582985" w:rsidRPr="00182583">
        <w:rPr>
          <w:rFonts w:ascii="Arial" w:hAnsi="Arial" w:cs="Arial"/>
          <w:sz w:val="24"/>
          <w:szCs w:val="24"/>
        </w:rPr>
        <w:t>días</w:t>
      </w:r>
    </w:p>
    <w:p w:rsidR="00371124" w:rsidRPr="00BB7472" w:rsidRDefault="00582985" w:rsidP="0037112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>Bolívar</w:t>
      </w:r>
      <w:r w:rsidR="00371124" w:rsidRPr="00BB7472">
        <w:rPr>
          <w:rFonts w:ascii="Arial" w:hAnsi="Arial" w:cs="Arial"/>
          <w:sz w:val="24"/>
          <w:szCs w:val="24"/>
        </w:rPr>
        <w:t xml:space="preserve"> </w:t>
      </w:r>
      <w:r w:rsidRPr="00BB7472">
        <w:rPr>
          <w:rFonts w:ascii="Arial" w:hAnsi="Arial" w:cs="Arial"/>
          <w:sz w:val="24"/>
          <w:szCs w:val="24"/>
        </w:rPr>
        <w:t>Pérez</w:t>
      </w:r>
      <w:r w:rsidR="00371124" w:rsidRPr="00BB7472">
        <w:rPr>
          <w:rFonts w:ascii="Arial" w:hAnsi="Arial" w:cs="Arial"/>
          <w:sz w:val="24"/>
          <w:szCs w:val="24"/>
        </w:rPr>
        <w:t xml:space="preserve"> Carlos Hugo = 7 </w:t>
      </w:r>
      <w:r w:rsidRPr="00BB7472">
        <w:rPr>
          <w:rFonts w:ascii="Arial" w:hAnsi="Arial" w:cs="Arial"/>
          <w:sz w:val="24"/>
          <w:szCs w:val="24"/>
        </w:rPr>
        <w:t>días</w:t>
      </w:r>
    </w:p>
    <w:p w:rsidR="00371124" w:rsidRPr="00BB7472" w:rsidRDefault="00371124" w:rsidP="0037112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>Puerta Medina Pablo</w:t>
      </w:r>
      <w:r w:rsidR="00236AD7" w:rsidRPr="00BB7472">
        <w:rPr>
          <w:rFonts w:ascii="Arial" w:hAnsi="Arial" w:cs="Arial"/>
          <w:sz w:val="24"/>
          <w:szCs w:val="24"/>
        </w:rPr>
        <w:t xml:space="preserve"> = 10 </w:t>
      </w:r>
      <w:r w:rsidR="00582985" w:rsidRPr="00BB7472">
        <w:rPr>
          <w:rFonts w:ascii="Arial" w:hAnsi="Arial" w:cs="Arial"/>
          <w:sz w:val="24"/>
          <w:szCs w:val="24"/>
        </w:rPr>
        <w:t>días</w:t>
      </w:r>
    </w:p>
    <w:p w:rsidR="00236AD7" w:rsidRPr="00BB7472" w:rsidRDefault="00236AD7" w:rsidP="00236AD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236AD7" w:rsidRPr="00BB7472" w:rsidRDefault="00236AD7" w:rsidP="00236A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</w:t>
      </w:r>
      <w:r w:rsidR="00182583">
        <w:rPr>
          <w:rFonts w:ascii="Arial" w:hAnsi="Arial" w:cs="Arial"/>
          <w:sz w:val="24"/>
          <w:szCs w:val="24"/>
        </w:rPr>
        <w:t xml:space="preserve">Debido a que es fin de año se le pide al departamento de nómina hacer la liquidación de las prestaciones sociales: Cesantías, intereses, prima por el año gravable </w:t>
      </w:r>
      <w:r w:rsidR="00A12545">
        <w:rPr>
          <w:rFonts w:ascii="Arial" w:hAnsi="Arial" w:cs="Arial"/>
          <w:sz w:val="24"/>
          <w:szCs w:val="24"/>
        </w:rPr>
        <w:t>2018; a fin de que la administración proyecte su flujo de caja con todas las prestaciones legales y extralegales.</w:t>
      </w:r>
    </w:p>
    <w:p w:rsidR="00236AD7" w:rsidRPr="00BB7472" w:rsidRDefault="00236AD7" w:rsidP="00236AD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236AD7" w:rsidRPr="00BB7472" w:rsidRDefault="00236AD7" w:rsidP="00236A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A </w:t>
      </w:r>
      <w:r w:rsidR="00582985" w:rsidRPr="00BB7472">
        <w:rPr>
          <w:rFonts w:ascii="Arial" w:hAnsi="Arial" w:cs="Arial"/>
          <w:sz w:val="24"/>
          <w:szCs w:val="24"/>
        </w:rPr>
        <w:t>continuación,</w:t>
      </w:r>
      <w:r w:rsidRPr="00BB7472">
        <w:rPr>
          <w:rFonts w:ascii="Arial" w:hAnsi="Arial" w:cs="Arial"/>
          <w:sz w:val="24"/>
          <w:szCs w:val="24"/>
        </w:rPr>
        <w:t xml:space="preserve"> se informan las horas extras:</w:t>
      </w:r>
    </w:p>
    <w:p w:rsidR="00236AD7" w:rsidRPr="00BB7472" w:rsidRDefault="00236AD7" w:rsidP="00236AD7">
      <w:pPr>
        <w:pStyle w:val="Prrafodelista"/>
        <w:rPr>
          <w:rFonts w:ascii="Arial" w:hAnsi="Arial" w:cs="Arial"/>
          <w:sz w:val="24"/>
          <w:szCs w:val="24"/>
        </w:rPr>
      </w:pPr>
    </w:p>
    <w:p w:rsidR="00236AD7" w:rsidRPr="00BB7472" w:rsidRDefault="00236AD7" w:rsidP="00236AD7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</w:t>
      </w:r>
      <w:r w:rsidRPr="0014186B">
        <w:rPr>
          <w:rFonts w:ascii="Arial" w:hAnsi="Arial" w:cs="Arial"/>
          <w:b/>
          <w:sz w:val="24"/>
          <w:szCs w:val="24"/>
        </w:rPr>
        <w:t>Personal de planta:</w:t>
      </w:r>
      <w:r w:rsidR="0014186B">
        <w:rPr>
          <w:rFonts w:ascii="Arial" w:hAnsi="Arial" w:cs="Arial"/>
          <w:sz w:val="24"/>
          <w:szCs w:val="24"/>
        </w:rPr>
        <w:tab/>
        <w:t>Laboró</w:t>
      </w:r>
      <w:r w:rsidRPr="00BB7472">
        <w:rPr>
          <w:rFonts w:ascii="Arial" w:hAnsi="Arial" w:cs="Arial"/>
          <w:sz w:val="24"/>
          <w:szCs w:val="24"/>
        </w:rPr>
        <w:t xml:space="preserve"> 18 horas extras diurnas festivas.</w:t>
      </w:r>
    </w:p>
    <w:p w:rsidR="00236AD7" w:rsidRPr="00BB7472" w:rsidRDefault="00236AD7" w:rsidP="00236AD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236AD7" w:rsidRPr="00BB7472" w:rsidRDefault="00236AD7" w:rsidP="00236AD7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</w:t>
      </w:r>
      <w:r w:rsidRPr="0014186B">
        <w:rPr>
          <w:rFonts w:ascii="Arial" w:hAnsi="Arial" w:cs="Arial"/>
          <w:b/>
          <w:sz w:val="24"/>
          <w:szCs w:val="24"/>
        </w:rPr>
        <w:t>Personal de mercadeo</w:t>
      </w:r>
      <w:r w:rsidR="00BF45A9" w:rsidRPr="0014186B">
        <w:rPr>
          <w:rFonts w:ascii="Arial" w:hAnsi="Arial" w:cs="Arial"/>
          <w:b/>
          <w:sz w:val="24"/>
          <w:szCs w:val="24"/>
        </w:rPr>
        <w:t>:</w:t>
      </w:r>
      <w:r w:rsidR="00BF45A9" w:rsidRPr="00BB7472">
        <w:rPr>
          <w:rFonts w:ascii="Arial" w:hAnsi="Arial" w:cs="Arial"/>
          <w:sz w:val="24"/>
          <w:szCs w:val="24"/>
        </w:rPr>
        <w:t xml:space="preserve"> Reciben</w:t>
      </w:r>
      <w:r w:rsidRPr="00BB7472">
        <w:rPr>
          <w:rFonts w:ascii="Arial" w:hAnsi="Arial" w:cs="Arial"/>
          <w:sz w:val="24"/>
          <w:szCs w:val="24"/>
        </w:rPr>
        <w:t xml:space="preserve"> capacitación </w:t>
      </w:r>
      <w:r w:rsidR="00582985" w:rsidRPr="00BB7472">
        <w:rPr>
          <w:rFonts w:ascii="Arial" w:hAnsi="Arial" w:cs="Arial"/>
          <w:sz w:val="24"/>
          <w:szCs w:val="24"/>
        </w:rPr>
        <w:t>día</w:t>
      </w:r>
      <w:r w:rsidRPr="00BB7472">
        <w:rPr>
          <w:rFonts w:ascii="Arial" w:hAnsi="Arial" w:cs="Arial"/>
          <w:sz w:val="24"/>
          <w:szCs w:val="24"/>
        </w:rPr>
        <w:t xml:space="preserve"> sábado que no se considera laboral, por lo que deberá pagarse como tiempo extra (8 horas extras diurnas).</w:t>
      </w:r>
    </w:p>
    <w:p w:rsidR="00236AD7" w:rsidRPr="00BB7472" w:rsidRDefault="00236AD7" w:rsidP="00236AD7">
      <w:pPr>
        <w:pStyle w:val="Prrafodelista"/>
        <w:rPr>
          <w:rFonts w:ascii="Arial" w:hAnsi="Arial" w:cs="Arial"/>
          <w:sz w:val="24"/>
          <w:szCs w:val="24"/>
        </w:rPr>
      </w:pPr>
    </w:p>
    <w:p w:rsidR="00236AD7" w:rsidRPr="00BB7472" w:rsidRDefault="00236AD7" w:rsidP="00236AD7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14186B">
        <w:rPr>
          <w:rFonts w:ascii="Arial" w:hAnsi="Arial" w:cs="Arial"/>
          <w:b/>
          <w:sz w:val="24"/>
          <w:szCs w:val="24"/>
        </w:rPr>
        <w:t>Personal de Maquinas:</w:t>
      </w:r>
      <w:r w:rsidRPr="00BB7472">
        <w:rPr>
          <w:rFonts w:ascii="Arial" w:hAnsi="Arial" w:cs="Arial"/>
          <w:sz w:val="24"/>
          <w:szCs w:val="24"/>
        </w:rPr>
        <w:t xml:space="preserve">   Tiempo por mantenimiento anual maquinaria; 8 horas extras nocturnas.</w:t>
      </w:r>
    </w:p>
    <w:p w:rsidR="008E56BE" w:rsidRPr="00BB7472" w:rsidRDefault="008E56BE" w:rsidP="008E56BE">
      <w:pPr>
        <w:pStyle w:val="Prrafodelista"/>
        <w:rPr>
          <w:rFonts w:ascii="Arial" w:hAnsi="Arial" w:cs="Arial"/>
          <w:sz w:val="24"/>
          <w:szCs w:val="24"/>
        </w:rPr>
      </w:pPr>
    </w:p>
    <w:p w:rsidR="008E56BE" w:rsidRPr="00BB7472" w:rsidRDefault="008E56BE" w:rsidP="008E56B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Carlos Alberto Marín leal solicito un </w:t>
      </w:r>
      <w:r w:rsidR="00352991" w:rsidRPr="00BB7472">
        <w:rPr>
          <w:rFonts w:ascii="Arial" w:hAnsi="Arial" w:cs="Arial"/>
          <w:sz w:val="24"/>
          <w:szCs w:val="24"/>
        </w:rPr>
        <w:t>crédito de</w:t>
      </w:r>
      <w:r w:rsidRPr="00BB7472">
        <w:rPr>
          <w:rFonts w:ascii="Arial" w:hAnsi="Arial" w:cs="Arial"/>
          <w:sz w:val="24"/>
          <w:szCs w:val="24"/>
        </w:rPr>
        <w:t xml:space="preserve"> 4.000.000 para compra de vehículo automotor.  Verificar según pol</w:t>
      </w:r>
      <w:r w:rsidR="00352991" w:rsidRPr="00BB7472">
        <w:rPr>
          <w:rFonts w:ascii="Arial" w:hAnsi="Arial" w:cs="Arial"/>
          <w:sz w:val="24"/>
          <w:szCs w:val="24"/>
        </w:rPr>
        <w:t>íti</w:t>
      </w:r>
      <w:r w:rsidRPr="00BB7472">
        <w:rPr>
          <w:rFonts w:ascii="Arial" w:hAnsi="Arial" w:cs="Arial"/>
          <w:sz w:val="24"/>
          <w:szCs w:val="24"/>
        </w:rPr>
        <w:t xml:space="preserve">cas de la empresa </w:t>
      </w:r>
      <w:r w:rsidR="00352991" w:rsidRPr="00BB7472">
        <w:rPr>
          <w:rFonts w:ascii="Arial" w:hAnsi="Arial" w:cs="Arial"/>
          <w:sz w:val="24"/>
          <w:szCs w:val="24"/>
        </w:rPr>
        <w:t xml:space="preserve">si es </w:t>
      </w:r>
      <w:r w:rsidR="00352991" w:rsidRPr="00BB7472">
        <w:rPr>
          <w:rFonts w:ascii="Arial" w:hAnsi="Arial" w:cs="Arial"/>
          <w:sz w:val="24"/>
          <w:szCs w:val="24"/>
        </w:rPr>
        <w:lastRenderedPageBreak/>
        <w:t>procedente; hacer su respectivo estudio de crédito con la simulación bancaria.</w:t>
      </w:r>
    </w:p>
    <w:p w:rsidR="00352991" w:rsidRPr="00BB7472" w:rsidRDefault="00352991" w:rsidP="0035299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52991" w:rsidRPr="0014186B" w:rsidRDefault="00352991" w:rsidP="0014186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4186B">
        <w:rPr>
          <w:rFonts w:ascii="Arial" w:hAnsi="Arial" w:cs="Arial"/>
          <w:b/>
          <w:sz w:val="24"/>
          <w:szCs w:val="24"/>
        </w:rPr>
        <w:t>Políticas</w:t>
      </w:r>
    </w:p>
    <w:p w:rsidR="00352991" w:rsidRPr="00BB7472" w:rsidRDefault="00352991" w:rsidP="00352991">
      <w:pPr>
        <w:pStyle w:val="Prrafodelista"/>
        <w:numPr>
          <w:ilvl w:val="2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>Se presta como monto máximo hasta cuatro veces su salario.</w:t>
      </w:r>
    </w:p>
    <w:p w:rsidR="00352991" w:rsidRPr="00BB7472" w:rsidRDefault="00352991" w:rsidP="00352991">
      <w:pPr>
        <w:pStyle w:val="Prrafodelista"/>
        <w:numPr>
          <w:ilvl w:val="2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>La tasa anual es del 7.66%.</w:t>
      </w:r>
    </w:p>
    <w:p w:rsidR="00352991" w:rsidRPr="00BB7472" w:rsidRDefault="00352991" w:rsidP="00352991">
      <w:pPr>
        <w:pStyle w:val="Prrafodelista"/>
        <w:numPr>
          <w:ilvl w:val="2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>No hay cuota inicial.</w:t>
      </w:r>
    </w:p>
    <w:p w:rsidR="00352991" w:rsidRPr="00BB7472" w:rsidRDefault="00352991" w:rsidP="00352991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8E56BE" w:rsidRPr="00BB7472" w:rsidRDefault="008E56BE" w:rsidP="008E56BE">
      <w:pPr>
        <w:pStyle w:val="Prrafodelista"/>
        <w:rPr>
          <w:rFonts w:ascii="Arial" w:hAnsi="Arial" w:cs="Arial"/>
          <w:sz w:val="24"/>
          <w:szCs w:val="24"/>
        </w:rPr>
      </w:pPr>
    </w:p>
    <w:p w:rsidR="008E56BE" w:rsidRPr="00BB7472" w:rsidRDefault="008E56BE" w:rsidP="008E56B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Generar las colillas mensuales de pago utilizando las funciones </w:t>
      </w:r>
      <w:proofErr w:type="spellStart"/>
      <w:r w:rsidRPr="00BB7472">
        <w:rPr>
          <w:rFonts w:ascii="Arial" w:hAnsi="Arial" w:cs="Arial"/>
          <w:sz w:val="24"/>
          <w:szCs w:val="24"/>
        </w:rPr>
        <w:t>buscarv</w:t>
      </w:r>
      <w:proofErr w:type="spellEnd"/>
      <w:r w:rsidRPr="00BB7472">
        <w:rPr>
          <w:rFonts w:ascii="Arial" w:hAnsi="Arial" w:cs="Arial"/>
          <w:sz w:val="24"/>
          <w:szCs w:val="24"/>
        </w:rPr>
        <w:t xml:space="preserve">; si es blanco, si es error; y proteger la colilla de </w:t>
      </w:r>
      <w:r w:rsidR="00582985" w:rsidRPr="00BB7472">
        <w:rPr>
          <w:rFonts w:ascii="Arial" w:hAnsi="Arial" w:cs="Arial"/>
          <w:sz w:val="24"/>
          <w:szCs w:val="24"/>
        </w:rPr>
        <w:t>nómina</w:t>
      </w:r>
      <w:r w:rsidRPr="00BB7472">
        <w:rPr>
          <w:rFonts w:ascii="Arial" w:hAnsi="Arial" w:cs="Arial"/>
          <w:sz w:val="24"/>
          <w:szCs w:val="24"/>
        </w:rPr>
        <w:t xml:space="preserve">. </w:t>
      </w:r>
    </w:p>
    <w:p w:rsidR="00236AD7" w:rsidRPr="00BB7472" w:rsidRDefault="00236AD7" w:rsidP="00236AD7">
      <w:pPr>
        <w:pStyle w:val="Prrafodelista"/>
        <w:rPr>
          <w:rFonts w:ascii="Arial" w:hAnsi="Arial" w:cs="Arial"/>
          <w:sz w:val="24"/>
          <w:szCs w:val="24"/>
        </w:rPr>
      </w:pPr>
    </w:p>
    <w:p w:rsidR="00236AD7" w:rsidRPr="00BB7472" w:rsidRDefault="00236AD7" w:rsidP="00236A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Liquide la seguridad social que debe pagar la empresa por centro de costos.</w:t>
      </w:r>
    </w:p>
    <w:p w:rsidR="00236AD7" w:rsidRPr="00BB7472" w:rsidRDefault="00236AD7" w:rsidP="00236AD7">
      <w:pPr>
        <w:jc w:val="both"/>
        <w:rPr>
          <w:rFonts w:ascii="Arial" w:hAnsi="Arial" w:cs="Arial"/>
          <w:sz w:val="24"/>
          <w:szCs w:val="24"/>
        </w:rPr>
      </w:pPr>
    </w:p>
    <w:p w:rsidR="00236AD7" w:rsidRPr="0014186B" w:rsidRDefault="0014186B" w:rsidP="0014186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36AD7" w:rsidRPr="0014186B">
        <w:rPr>
          <w:rFonts w:ascii="Arial" w:hAnsi="Arial" w:cs="Arial"/>
          <w:sz w:val="24"/>
          <w:szCs w:val="24"/>
        </w:rPr>
        <w:t>El Gerente necesita presentar algunos informes que le está exigiendo la junta directiva para lo que se pide:</w:t>
      </w:r>
    </w:p>
    <w:p w:rsidR="00236AD7" w:rsidRPr="00BB7472" w:rsidRDefault="00236AD7" w:rsidP="00236AD7">
      <w:pPr>
        <w:jc w:val="both"/>
        <w:rPr>
          <w:rFonts w:ascii="Arial" w:hAnsi="Arial" w:cs="Arial"/>
          <w:sz w:val="24"/>
          <w:szCs w:val="24"/>
        </w:rPr>
      </w:pPr>
    </w:p>
    <w:p w:rsidR="00236AD7" w:rsidRPr="006E092F" w:rsidRDefault="00020004" w:rsidP="006E092F">
      <w:pPr>
        <w:pStyle w:val="Prrafodelis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 máximo y mínimo del neto a pagar.</w:t>
      </w:r>
    </w:p>
    <w:p w:rsidR="008E56BE" w:rsidRPr="00BB7472" w:rsidRDefault="0014186B" w:rsidP="00236AD7">
      <w:pPr>
        <w:pStyle w:val="Prrafodelis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Cuá</w:t>
      </w:r>
      <w:r w:rsidR="008E56BE" w:rsidRPr="00BB7472">
        <w:rPr>
          <w:rFonts w:ascii="Arial" w:hAnsi="Arial" w:cs="Arial"/>
          <w:sz w:val="24"/>
          <w:szCs w:val="24"/>
        </w:rPr>
        <w:t xml:space="preserve">l es el valor promedio del salario que se devenga en la </w:t>
      </w:r>
      <w:proofErr w:type="spellStart"/>
      <w:r w:rsidR="008E56BE" w:rsidRPr="00BB7472">
        <w:rPr>
          <w:rFonts w:ascii="Arial" w:hAnsi="Arial" w:cs="Arial"/>
          <w:sz w:val="24"/>
          <w:szCs w:val="24"/>
        </w:rPr>
        <w:t>cia</w:t>
      </w:r>
      <w:proofErr w:type="spellEnd"/>
      <w:r w:rsidR="008E56BE" w:rsidRPr="00BB7472">
        <w:rPr>
          <w:rFonts w:ascii="Arial" w:hAnsi="Arial" w:cs="Arial"/>
          <w:sz w:val="24"/>
          <w:szCs w:val="24"/>
        </w:rPr>
        <w:t xml:space="preserve"> y discriminado por sucursal.</w:t>
      </w:r>
    </w:p>
    <w:p w:rsidR="008E56BE" w:rsidRPr="00BB7472" w:rsidRDefault="008E56BE" w:rsidP="00236AD7">
      <w:pPr>
        <w:pStyle w:val="Prrafodelis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Cuantos empleados pertenecen a la sucursal de </w:t>
      </w:r>
      <w:r w:rsidR="00582985" w:rsidRPr="00BB7472">
        <w:rPr>
          <w:rFonts w:ascii="Arial" w:hAnsi="Arial" w:cs="Arial"/>
          <w:sz w:val="24"/>
          <w:szCs w:val="24"/>
        </w:rPr>
        <w:t>Cali</w:t>
      </w:r>
      <w:r w:rsidRPr="00BB7472">
        <w:rPr>
          <w:rFonts w:ascii="Arial" w:hAnsi="Arial" w:cs="Arial"/>
          <w:sz w:val="24"/>
          <w:szCs w:val="24"/>
        </w:rPr>
        <w:t>.</w:t>
      </w:r>
    </w:p>
    <w:p w:rsidR="008E56BE" w:rsidRPr="00BB7472" w:rsidRDefault="00352991" w:rsidP="00352991">
      <w:pPr>
        <w:pStyle w:val="Prrafodelis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Realizar un </w:t>
      </w:r>
      <w:r w:rsidR="0014186B">
        <w:rPr>
          <w:rFonts w:ascii="Arial" w:hAnsi="Arial" w:cs="Arial"/>
          <w:sz w:val="24"/>
          <w:szCs w:val="24"/>
        </w:rPr>
        <w:t>tablero dinámico</w:t>
      </w:r>
      <w:r w:rsidRPr="00BB7472">
        <w:rPr>
          <w:rFonts w:ascii="Arial" w:hAnsi="Arial" w:cs="Arial"/>
          <w:sz w:val="24"/>
          <w:szCs w:val="24"/>
        </w:rPr>
        <w:t xml:space="preserve">, en donde se observe la seguridad social por </w:t>
      </w:r>
      <w:r w:rsidR="00582985" w:rsidRPr="00BB7472">
        <w:rPr>
          <w:rFonts w:ascii="Arial" w:hAnsi="Arial" w:cs="Arial"/>
          <w:sz w:val="24"/>
          <w:szCs w:val="24"/>
        </w:rPr>
        <w:t>sucursal y</w:t>
      </w:r>
      <w:r w:rsidRPr="00BB7472">
        <w:rPr>
          <w:rFonts w:ascii="Arial" w:hAnsi="Arial" w:cs="Arial"/>
          <w:sz w:val="24"/>
          <w:szCs w:val="24"/>
        </w:rPr>
        <w:t xml:space="preserve"> diseñarlo como el esquema que requiere el Gerente según previa reunión; en donde se presente segmentación de datos y gráficos dinámicos.</w:t>
      </w:r>
    </w:p>
    <w:p w:rsidR="00B15966" w:rsidRDefault="00B15966" w:rsidP="00B15966">
      <w:pPr>
        <w:pStyle w:val="Prrafodelis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15966">
        <w:rPr>
          <w:rFonts w:ascii="Arial" w:hAnsi="Arial" w:cs="Arial"/>
          <w:sz w:val="24"/>
          <w:szCs w:val="24"/>
        </w:rPr>
        <w:t xml:space="preserve">Un </w:t>
      </w:r>
      <w:r w:rsidR="0014186B" w:rsidRPr="0014186B">
        <w:rPr>
          <w:rFonts w:ascii="Arial" w:hAnsi="Arial" w:cs="Arial"/>
          <w:sz w:val="24"/>
          <w:szCs w:val="24"/>
        </w:rPr>
        <w:t xml:space="preserve">Sacar subtotal por las </w:t>
      </w:r>
      <w:proofErr w:type="spellStart"/>
      <w:r w:rsidR="0014186B" w:rsidRPr="0014186B">
        <w:rPr>
          <w:rFonts w:ascii="Arial" w:hAnsi="Arial" w:cs="Arial"/>
          <w:sz w:val="24"/>
          <w:szCs w:val="24"/>
        </w:rPr>
        <w:t>eps</w:t>
      </w:r>
      <w:proofErr w:type="spellEnd"/>
      <w:r w:rsidR="0014186B" w:rsidRPr="0014186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4186B" w:rsidRPr="0014186B">
        <w:rPr>
          <w:rFonts w:ascii="Arial" w:hAnsi="Arial" w:cs="Arial"/>
          <w:sz w:val="24"/>
          <w:szCs w:val="24"/>
        </w:rPr>
        <w:t>afp</w:t>
      </w:r>
      <w:proofErr w:type="spellEnd"/>
      <w:r w:rsidR="0014186B">
        <w:rPr>
          <w:rFonts w:ascii="Arial" w:hAnsi="Arial" w:cs="Arial"/>
          <w:sz w:val="24"/>
          <w:szCs w:val="24"/>
        </w:rPr>
        <w:t>.</w:t>
      </w:r>
    </w:p>
    <w:p w:rsidR="006607CE" w:rsidRDefault="00B15966" w:rsidP="006607CE">
      <w:pPr>
        <w:pStyle w:val="Prrafodelis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Realizar un </w:t>
      </w:r>
      <w:r w:rsidR="00582985" w:rsidRPr="00B15966">
        <w:rPr>
          <w:rFonts w:ascii="Arial" w:hAnsi="Arial" w:cs="Arial"/>
          <w:sz w:val="24"/>
          <w:szCs w:val="24"/>
        </w:rPr>
        <w:t xml:space="preserve">filtro avanzado que visualice aguinaldo de la sucursal de </w:t>
      </w:r>
      <w:r w:rsidRPr="00B15966">
        <w:rPr>
          <w:rFonts w:ascii="Arial" w:hAnsi="Arial" w:cs="Arial"/>
          <w:sz w:val="24"/>
          <w:szCs w:val="24"/>
        </w:rPr>
        <w:t>Medellín</w:t>
      </w:r>
      <w:r w:rsidR="00582985" w:rsidRPr="00B15966">
        <w:rPr>
          <w:rFonts w:ascii="Arial" w:hAnsi="Arial" w:cs="Arial"/>
          <w:sz w:val="24"/>
          <w:szCs w:val="24"/>
        </w:rPr>
        <w:t>.</w:t>
      </w:r>
      <w:r w:rsidR="0014186B" w:rsidRPr="00B15966">
        <w:rPr>
          <w:rFonts w:ascii="Arial" w:hAnsi="Arial" w:cs="Arial"/>
          <w:sz w:val="24"/>
          <w:szCs w:val="24"/>
        </w:rPr>
        <w:t xml:space="preserve"> </w:t>
      </w:r>
    </w:p>
    <w:p w:rsidR="006F688A" w:rsidRPr="006607CE" w:rsidRDefault="006607CE" w:rsidP="006607CE">
      <w:pPr>
        <w:pStyle w:val="Prrafodelis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607CE">
        <w:rPr>
          <w:rFonts w:ascii="Arial" w:hAnsi="Arial" w:cs="Arial"/>
          <w:sz w:val="24"/>
          <w:szCs w:val="24"/>
        </w:rPr>
        <w:t>Mostrar mediante una tabla dinámica y su respectiva gráfica, el v</w:t>
      </w:r>
      <w:r w:rsidR="00ED6D86">
        <w:rPr>
          <w:rFonts w:ascii="Arial" w:hAnsi="Arial" w:cs="Arial"/>
          <w:sz w:val="24"/>
          <w:szCs w:val="24"/>
        </w:rPr>
        <w:t>alor total de aguinaldos, cesantías, intereses a las cesantías y  primas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segmentados</w:t>
      </w:r>
      <w:r w:rsidRPr="006607CE">
        <w:rPr>
          <w:rFonts w:ascii="Arial" w:hAnsi="Arial" w:cs="Arial"/>
          <w:sz w:val="24"/>
          <w:szCs w:val="24"/>
        </w:rPr>
        <w:t xml:space="preserve"> por sucursal</w:t>
      </w:r>
      <w:r>
        <w:rPr>
          <w:rFonts w:ascii="Arial" w:hAnsi="Arial" w:cs="Arial"/>
          <w:sz w:val="24"/>
          <w:szCs w:val="24"/>
        </w:rPr>
        <w:t xml:space="preserve"> y  centro de costos.</w:t>
      </w:r>
    </w:p>
    <w:p w:rsidR="006F688A" w:rsidRPr="00BB7472" w:rsidRDefault="006F688A" w:rsidP="00C659CB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F688A" w:rsidRPr="00BB7472" w:rsidRDefault="006F688A" w:rsidP="00C659CB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F46FB0" w:rsidRPr="00BB7472" w:rsidRDefault="00F46FB0" w:rsidP="00C659CB">
      <w:pPr>
        <w:jc w:val="both"/>
        <w:rPr>
          <w:rFonts w:ascii="Arial" w:hAnsi="Arial" w:cs="Arial"/>
          <w:sz w:val="24"/>
          <w:szCs w:val="24"/>
        </w:rPr>
      </w:pPr>
    </w:p>
    <w:p w:rsidR="00F46FB0" w:rsidRPr="00BB7472" w:rsidRDefault="00F46FB0" w:rsidP="00C659CB">
      <w:pPr>
        <w:jc w:val="both"/>
        <w:rPr>
          <w:rFonts w:ascii="Arial" w:hAnsi="Arial" w:cs="Arial"/>
          <w:sz w:val="24"/>
          <w:szCs w:val="24"/>
        </w:rPr>
      </w:pPr>
    </w:p>
    <w:sectPr w:rsidR="00F46FB0" w:rsidRPr="00BB7472" w:rsidSect="00E637AA">
      <w:footerReference w:type="default" r:id="rId9"/>
      <w:pgSz w:w="12240" w:h="15840"/>
      <w:pgMar w:top="1417" w:right="1701" w:bottom="1417" w:left="1701" w:header="708" w:footer="708" w:gutter="0"/>
      <w:pgBorders w:offsetFrom="page">
        <w:top w:val="thinThickLargeGap" w:sz="24" w:space="24" w:color="595959" w:themeColor="text1" w:themeTint="A6"/>
        <w:left w:val="thinThickLargeGap" w:sz="24" w:space="24" w:color="595959" w:themeColor="text1" w:themeTint="A6"/>
        <w:bottom w:val="thickThinLargeGap" w:sz="24" w:space="24" w:color="595959" w:themeColor="text1" w:themeTint="A6"/>
        <w:right w:val="thickThinLargeGap" w:sz="24" w:space="24" w:color="595959" w:themeColor="text1" w:themeTint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3F9" w:rsidRDefault="002323F9" w:rsidP="00BB7472">
      <w:pPr>
        <w:spacing w:after="0" w:line="240" w:lineRule="auto"/>
      </w:pPr>
      <w:r>
        <w:separator/>
      </w:r>
    </w:p>
  </w:endnote>
  <w:endnote w:type="continuationSeparator" w:id="0">
    <w:p w:rsidR="002323F9" w:rsidRDefault="002323F9" w:rsidP="00BB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966" w:rsidRPr="001D3152" w:rsidRDefault="001D3152">
    <w:pPr>
      <w:pStyle w:val="Piedepgina"/>
      <w:rPr>
        <w:rFonts w:ascii="Arial" w:hAnsi="Arial" w:cs="Arial"/>
        <w:b/>
      </w:rPr>
    </w:pPr>
    <w:r w:rsidRPr="001D3152">
      <w:rPr>
        <w:rFonts w:ascii="Arial" w:hAnsi="Arial" w:cs="Arial"/>
        <w:b/>
      </w:rPr>
      <w:t xml:space="preserve">Ejercicio </w:t>
    </w:r>
    <w:r>
      <w:rPr>
        <w:rFonts w:ascii="Arial" w:hAnsi="Arial" w:cs="Arial"/>
        <w:b/>
      </w:rPr>
      <w:t>prá</w:t>
    </w:r>
    <w:r w:rsidRPr="001D3152">
      <w:rPr>
        <w:rFonts w:ascii="Arial" w:hAnsi="Arial" w:cs="Arial"/>
        <w:b/>
      </w:rPr>
      <w:t xml:space="preserve">ctico Excel avanzado – empleadas </w:t>
    </w:r>
    <w:r>
      <w:rPr>
        <w:rFonts w:ascii="Arial" w:hAnsi="Arial" w:cs="Arial"/>
        <w:b/>
      </w:rPr>
      <w:t>INUBERCO SA</w:t>
    </w:r>
    <w:r w:rsidRPr="001D3152">
      <w:rPr>
        <w:rFonts w:ascii="Arial" w:hAnsi="Arial" w:cs="Arial"/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3F9" w:rsidRDefault="002323F9" w:rsidP="00BB7472">
      <w:pPr>
        <w:spacing w:after="0" w:line="240" w:lineRule="auto"/>
      </w:pPr>
      <w:r>
        <w:separator/>
      </w:r>
    </w:p>
  </w:footnote>
  <w:footnote w:type="continuationSeparator" w:id="0">
    <w:p w:rsidR="002323F9" w:rsidRDefault="002323F9" w:rsidP="00BB7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9A23"/>
      </v:shape>
    </w:pict>
  </w:numPicBullet>
  <w:abstractNum w:abstractNumId="0">
    <w:nsid w:val="013E474B"/>
    <w:multiLevelType w:val="multilevel"/>
    <w:tmpl w:val="11AA0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472D78"/>
    <w:multiLevelType w:val="hybridMultilevel"/>
    <w:tmpl w:val="900A65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30811"/>
    <w:multiLevelType w:val="multilevel"/>
    <w:tmpl w:val="83E2E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29" w:hanging="720"/>
      </w:pPr>
      <w:rPr>
        <w:rFonts w:ascii="Arial" w:eastAsia="MS Mincho" w:hAnsi="Arial" w:cs="Arial"/>
      </w:rPr>
    </w:lvl>
    <w:lvl w:ilvl="2">
      <w:start w:val="1"/>
      <w:numFmt w:val="bullet"/>
      <w:lvlText w:val=""/>
      <w:lvlPicBulletId w:val="0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7EA4FF9"/>
    <w:multiLevelType w:val="hybridMultilevel"/>
    <w:tmpl w:val="FDAEA4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210C9"/>
    <w:multiLevelType w:val="hybridMultilevel"/>
    <w:tmpl w:val="80F6FF78"/>
    <w:lvl w:ilvl="0" w:tplc="0C0A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D5363C"/>
    <w:multiLevelType w:val="hybridMultilevel"/>
    <w:tmpl w:val="C2AE23FA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5D45F7"/>
    <w:multiLevelType w:val="hybridMultilevel"/>
    <w:tmpl w:val="366071BE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b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52"/>
    <w:rsid w:val="00020004"/>
    <w:rsid w:val="000A0003"/>
    <w:rsid w:val="0014186B"/>
    <w:rsid w:val="00182583"/>
    <w:rsid w:val="001D3152"/>
    <w:rsid w:val="002132B8"/>
    <w:rsid w:val="002323F9"/>
    <w:rsid w:val="00236AD7"/>
    <w:rsid w:val="00352991"/>
    <w:rsid w:val="00356A10"/>
    <w:rsid w:val="00371124"/>
    <w:rsid w:val="00381C98"/>
    <w:rsid w:val="003F0852"/>
    <w:rsid w:val="00407C03"/>
    <w:rsid w:val="00410940"/>
    <w:rsid w:val="00582985"/>
    <w:rsid w:val="006607CE"/>
    <w:rsid w:val="006E092F"/>
    <w:rsid w:val="006F688A"/>
    <w:rsid w:val="00762C7E"/>
    <w:rsid w:val="008A042D"/>
    <w:rsid w:val="008E56BE"/>
    <w:rsid w:val="00A12545"/>
    <w:rsid w:val="00B15966"/>
    <w:rsid w:val="00BB7472"/>
    <w:rsid w:val="00BE3292"/>
    <w:rsid w:val="00BF45A9"/>
    <w:rsid w:val="00C659CB"/>
    <w:rsid w:val="00C90141"/>
    <w:rsid w:val="00D168F0"/>
    <w:rsid w:val="00E637AA"/>
    <w:rsid w:val="00ED6D86"/>
    <w:rsid w:val="00F46FB0"/>
    <w:rsid w:val="00F9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25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08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B7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7472"/>
  </w:style>
  <w:style w:type="paragraph" w:styleId="Piedepgina">
    <w:name w:val="footer"/>
    <w:basedOn w:val="Normal"/>
    <w:link w:val="PiedepginaCar"/>
    <w:uiPriority w:val="99"/>
    <w:unhideWhenUsed/>
    <w:rsid w:val="00BB7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7472"/>
  </w:style>
  <w:style w:type="paragraph" w:styleId="Textodeglobo">
    <w:name w:val="Balloon Text"/>
    <w:basedOn w:val="Normal"/>
    <w:link w:val="TextodegloboCar"/>
    <w:uiPriority w:val="99"/>
    <w:semiHidden/>
    <w:unhideWhenUsed/>
    <w:rsid w:val="001D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08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B7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7472"/>
  </w:style>
  <w:style w:type="paragraph" w:styleId="Piedepgina">
    <w:name w:val="footer"/>
    <w:basedOn w:val="Normal"/>
    <w:link w:val="PiedepginaCar"/>
    <w:uiPriority w:val="99"/>
    <w:unhideWhenUsed/>
    <w:rsid w:val="00BB7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7472"/>
  </w:style>
  <w:style w:type="paragraph" w:styleId="Textodeglobo">
    <w:name w:val="Balloon Text"/>
    <w:basedOn w:val="Normal"/>
    <w:link w:val="TextodegloboCar"/>
    <w:uiPriority w:val="99"/>
    <w:semiHidden/>
    <w:unhideWhenUsed/>
    <w:rsid w:val="001D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Adyacencia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1AC42-2BAC-4090-BC42-FD959CDC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626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Facturacion Incocon</dc:creator>
  <cp:keywords/>
  <dc:description/>
  <cp:lastModifiedBy>Asistente 1. Inuberco</cp:lastModifiedBy>
  <cp:revision>15</cp:revision>
  <cp:lastPrinted>2018-11-19T19:49:00Z</cp:lastPrinted>
  <dcterms:created xsi:type="dcterms:W3CDTF">2018-11-19T19:06:00Z</dcterms:created>
  <dcterms:modified xsi:type="dcterms:W3CDTF">2018-12-04T17:20:00Z</dcterms:modified>
</cp:coreProperties>
</file>